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B753D" w14:textId="77777777" w:rsidR="005F783C" w:rsidRDefault="005F783C" w:rsidP="005F783C">
      <w:r>
        <w:t>Задание 3</w:t>
      </w:r>
    </w:p>
    <w:p w14:paraId="183D72F8" w14:textId="57A6CBD7" w:rsidR="006557B9" w:rsidRDefault="005F783C" w:rsidP="005F783C">
      <w:r>
        <w:t>Найти пределы функций</w:t>
      </w:r>
    </w:p>
    <w:p w14:paraId="34E6CC13" w14:textId="046D92D1" w:rsidR="005F783C" w:rsidRDefault="005F783C" w:rsidP="005F783C">
      <w:r w:rsidRPr="005F783C">
        <w:drawing>
          <wp:inline distT="0" distB="0" distL="0" distR="0" wp14:anchorId="6FC7A29B" wp14:editId="13357246">
            <wp:extent cx="11049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7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9DF"/>
    <w:rsid w:val="005F783C"/>
    <w:rsid w:val="006557B9"/>
    <w:rsid w:val="0070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40314"/>
  <w15:chartTrackingRefBased/>
  <w15:docId w15:val="{09D280E4-C848-4F15-AF9A-9BF00EF6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2021-03-17T05:55:00Z</dcterms:created>
  <dcterms:modified xsi:type="dcterms:W3CDTF">2021-03-17T05:55:00Z</dcterms:modified>
</cp:coreProperties>
</file>